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06D" w:rsidRDefault="002E106D" w:rsidP="002E106D">
      <w:pPr>
        <w:tabs>
          <w:tab w:val="left" w:pos="5760"/>
          <w:tab w:val="left" w:pos="6030"/>
        </w:tabs>
        <w:spacing w:after="0" w:line="240" w:lineRule="auto"/>
        <w:ind w:left="170" w:right="453"/>
        <w:jc w:val="center"/>
        <w:rPr>
          <w:rFonts w:ascii="Times New Roman" w:hAnsi="Times New Roman" w:cs="Times New Roman"/>
          <w:b/>
          <w:bCs/>
          <w:sz w:val="28"/>
          <w:szCs w:val="28"/>
          <w:lang w:eastAsia="ko-KR"/>
        </w:rPr>
      </w:pPr>
      <w:r w:rsidRPr="002E106D">
        <w:rPr>
          <w:rFonts w:ascii="Times New Roman" w:hAnsi="Times New Roman" w:cs="Times New Roman"/>
          <w:b/>
          <w:bCs/>
          <w:sz w:val="28"/>
          <w:szCs w:val="28"/>
        </w:rPr>
        <w:t>4th Conference on Nuclear Analytical Techniques (NAT2020)</w:t>
      </w:r>
      <w:r>
        <w:rPr>
          <w:rFonts w:ascii="Times New Roman" w:hAnsi="Times New Roman" w:cs="Times New Roman" w:hint="eastAsia"/>
          <w:b/>
          <w:bCs/>
          <w:sz w:val="28"/>
          <w:szCs w:val="28"/>
          <w:lang w:eastAsia="ko-KR"/>
        </w:rPr>
        <w:t xml:space="preserve"> </w:t>
      </w:r>
      <w:r w:rsidRPr="002E106D">
        <w:rPr>
          <w:rFonts w:ascii="Times New Roman" w:hAnsi="Times New Roman" w:cs="Times New Roman"/>
          <w:b/>
          <w:bCs/>
          <w:sz w:val="28"/>
          <w:szCs w:val="28"/>
          <w:lang w:eastAsia="ko-KR"/>
        </w:rPr>
        <w:t>Jointed with 6th Symposium on Radiation in Medicine, Space, and Power (RMSP-VI)</w:t>
      </w:r>
    </w:p>
    <w:p w:rsidR="0011670A" w:rsidRDefault="0011670A" w:rsidP="002E106D">
      <w:pPr>
        <w:tabs>
          <w:tab w:val="left" w:pos="5760"/>
          <w:tab w:val="left" w:pos="6030"/>
        </w:tabs>
        <w:spacing w:after="0" w:line="240" w:lineRule="auto"/>
        <w:ind w:left="170" w:right="453"/>
        <w:jc w:val="center"/>
        <w:rPr>
          <w:rFonts w:ascii="Times New Roman" w:hAnsi="Times New Roman" w:cs="Times New Roman"/>
          <w:b/>
          <w:bCs/>
          <w:lang w:eastAsia="ko-KR"/>
        </w:rPr>
      </w:pPr>
      <w:r>
        <w:rPr>
          <w:rFonts w:ascii="Times New Roman" w:hAnsi="Times New Roman" w:cs="Times New Roman"/>
          <w:b/>
          <w:bCs/>
          <w:lang w:eastAsia="ko-KR"/>
        </w:rPr>
        <w:t>November</w:t>
      </w:r>
      <w:r>
        <w:rPr>
          <w:rFonts w:ascii="Times New Roman" w:hAnsi="Times New Roman" w:cs="Times New Roman" w:hint="eastAsia"/>
          <w:b/>
          <w:bCs/>
          <w:lang w:eastAsia="ko-KR"/>
        </w:rPr>
        <w:t xml:space="preserve"> 12-13, 2020 </w:t>
      </w:r>
    </w:p>
    <w:p w:rsidR="002E106D" w:rsidRPr="0011670A" w:rsidRDefault="002E106D" w:rsidP="002E106D">
      <w:pPr>
        <w:tabs>
          <w:tab w:val="left" w:pos="5760"/>
          <w:tab w:val="left" w:pos="6030"/>
        </w:tabs>
        <w:spacing w:after="0" w:line="240" w:lineRule="auto"/>
        <w:ind w:left="170" w:right="453"/>
        <w:jc w:val="center"/>
        <w:rPr>
          <w:rFonts w:ascii="Times New Roman" w:hAnsi="Times New Roman" w:cs="Times New Roman"/>
          <w:b/>
          <w:bCs/>
        </w:rPr>
      </w:pPr>
      <w:proofErr w:type="spellStart"/>
      <w:r w:rsidRPr="0011670A">
        <w:rPr>
          <w:rFonts w:ascii="Times New Roman" w:hAnsi="Times New Roman" w:cs="Times New Roman"/>
          <w:b/>
          <w:bCs/>
        </w:rPr>
        <w:t>Yuseong</w:t>
      </w:r>
      <w:proofErr w:type="spellEnd"/>
      <w:r w:rsidRPr="0011670A">
        <w:rPr>
          <w:rFonts w:ascii="Times New Roman" w:hAnsi="Times New Roman" w:cs="Times New Roman"/>
          <w:b/>
          <w:bCs/>
        </w:rPr>
        <w:t xml:space="preserve"> Hotel, </w:t>
      </w:r>
      <w:proofErr w:type="spellStart"/>
      <w:r w:rsidRPr="0011670A">
        <w:rPr>
          <w:rFonts w:ascii="Times New Roman" w:hAnsi="Times New Roman" w:cs="Times New Roman"/>
          <w:b/>
          <w:bCs/>
        </w:rPr>
        <w:t>Oncheon-ro</w:t>
      </w:r>
      <w:proofErr w:type="spellEnd"/>
      <w:r w:rsidRPr="0011670A">
        <w:rPr>
          <w:rFonts w:ascii="Times New Roman" w:hAnsi="Times New Roman" w:cs="Times New Roman"/>
          <w:b/>
          <w:bCs/>
        </w:rPr>
        <w:t xml:space="preserve"> 9, </w:t>
      </w:r>
      <w:proofErr w:type="spellStart"/>
      <w:r w:rsidRPr="0011670A">
        <w:rPr>
          <w:rFonts w:ascii="Times New Roman" w:hAnsi="Times New Roman" w:cs="Times New Roman"/>
          <w:b/>
          <w:bCs/>
        </w:rPr>
        <w:t>Yuseong-gu</w:t>
      </w:r>
      <w:proofErr w:type="spellEnd"/>
      <w:r w:rsidRPr="0011670A">
        <w:rPr>
          <w:rFonts w:ascii="Times New Roman" w:hAnsi="Times New Roman" w:cs="Times New Roman"/>
          <w:b/>
          <w:bCs/>
        </w:rPr>
        <w:t>, Daejeon</w:t>
      </w:r>
      <w:r w:rsidR="0011670A" w:rsidRPr="0011670A">
        <w:rPr>
          <w:rFonts w:ascii="Times New Roman" w:hAnsi="Times New Roman" w:cs="Times New Roman" w:hint="eastAsia"/>
          <w:b/>
          <w:bCs/>
          <w:lang w:eastAsia="ko-KR"/>
        </w:rPr>
        <w:t xml:space="preserve">, </w:t>
      </w:r>
      <w:r w:rsidRPr="0011670A">
        <w:rPr>
          <w:rFonts w:ascii="Times New Roman" w:hAnsi="Times New Roman" w:cs="Times New Roman"/>
          <w:b/>
          <w:bCs/>
        </w:rPr>
        <w:t>Republic of Korea</w:t>
      </w:r>
    </w:p>
    <w:p w:rsidR="002E106D" w:rsidRPr="0011670A" w:rsidRDefault="002E106D" w:rsidP="002E106D">
      <w:pPr>
        <w:tabs>
          <w:tab w:val="left" w:pos="5760"/>
          <w:tab w:val="left" w:pos="6030"/>
        </w:tabs>
        <w:spacing w:after="0" w:line="240" w:lineRule="auto"/>
        <w:ind w:left="170" w:right="453"/>
        <w:jc w:val="center"/>
        <w:rPr>
          <w:rFonts w:ascii="Times New Roman" w:hAnsi="Times New Roman" w:cs="Times New Roman"/>
          <w:b/>
          <w:bCs/>
        </w:rPr>
      </w:pPr>
      <w:r w:rsidRPr="0011670A">
        <w:rPr>
          <w:rFonts w:ascii="Times New Roman" w:hAnsi="Times New Roman" w:cs="Times New Roman"/>
          <w:b/>
          <w:bCs/>
        </w:rPr>
        <w:t>http://radiationconference.org</w:t>
      </w:r>
    </w:p>
    <w:p w:rsidR="002E106D" w:rsidRPr="00A6135D" w:rsidRDefault="002E106D" w:rsidP="002E106D">
      <w:pPr>
        <w:tabs>
          <w:tab w:val="left" w:pos="5760"/>
          <w:tab w:val="left" w:pos="6030"/>
        </w:tabs>
        <w:spacing w:after="0" w:line="240" w:lineRule="auto"/>
        <w:ind w:left="170" w:right="453"/>
        <w:jc w:val="center"/>
        <w:rPr>
          <w:rFonts w:ascii="Times New Roman" w:hAnsi="Times New Roman" w:cs="Times New Roman"/>
          <w:b/>
          <w:sz w:val="21"/>
          <w:szCs w:val="21"/>
        </w:rPr>
      </w:pPr>
    </w:p>
    <w:p w:rsidR="00DB5C04" w:rsidRPr="00A6135D" w:rsidRDefault="002028DA" w:rsidP="002E106D">
      <w:pPr>
        <w:tabs>
          <w:tab w:val="left" w:pos="5760"/>
          <w:tab w:val="left" w:pos="6030"/>
        </w:tabs>
        <w:spacing w:after="0" w:line="240" w:lineRule="auto"/>
        <w:ind w:left="170" w:right="453"/>
        <w:jc w:val="center"/>
        <w:rPr>
          <w:rFonts w:ascii="Times New Roman" w:hAnsi="Times New Roman" w:cs="Times New Roman"/>
          <w:b/>
          <w:sz w:val="21"/>
          <w:szCs w:val="21"/>
          <w:u w:val="single"/>
          <w:lang w:eastAsia="ko-KR"/>
        </w:rPr>
      </w:pPr>
      <w:r>
        <w:rPr>
          <w:rFonts w:ascii="Times New Roman" w:hAnsi="Times New Roman" w:cs="Times New Roman" w:hint="eastAsia"/>
          <w:b/>
          <w:color w:val="FF0000"/>
          <w:sz w:val="28"/>
          <w:szCs w:val="28"/>
          <w:u w:val="single"/>
          <w:lang w:eastAsia="ko-KR"/>
        </w:rPr>
        <w:t xml:space="preserve">Select Papers for </w:t>
      </w: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  <w:lang w:eastAsia="ko-KR"/>
        </w:rPr>
        <w:t>Publications</w:t>
      </w:r>
      <w:r w:rsidR="00A26EA2">
        <w:rPr>
          <w:rFonts w:ascii="Times New Roman" w:hAnsi="Times New Roman" w:cs="Times New Roman" w:hint="eastAsia"/>
          <w:b/>
          <w:color w:val="FF0000"/>
          <w:sz w:val="28"/>
          <w:szCs w:val="28"/>
          <w:u w:val="single"/>
          <w:lang w:eastAsia="ko-KR"/>
        </w:rPr>
        <w:t xml:space="preserve"> at </w:t>
      </w:r>
      <w:r>
        <w:rPr>
          <w:rFonts w:ascii="Times New Roman" w:hAnsi="Times New Roman" w:cs="Times New Roman" w:hint="eastAsia"/>
          <w:b/>
          <w:color w:val="FF0000"/>
          <w:sz w:val="28"/>
          <w:szCs w:val="28"/>
          <w:u w:val="single"/>
          <w:lang w:eastAsia="ko-KR"/>
        </w:rPr>
        <w:t>JRNC / NET / JRPR</w:t>
      </w:r>
    </w:p>
    <w:p w:rsidR="002028DA" w:rsidRDefault="002028DA" w:rsidP="002028DA">
      <w:pPr>
        <w:pStyle w:val="Heading3"/>
        <w:spacing w:before="0" w:beforeAutospacing="0" w:after="0" w:afterAutospacing="0" w:line="300" w:lineRule="atLeast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</w:p>
    <w:p w:rsidR="002028DA" w:rsidRDefault="002028DA" w:rsidP="002028DA">
      <w:pPr>
        <w:pStyle w:val="Heading3"/>
        <w:spacing w:before="0" w:beforeAutospacing="0" w:after="0" w:afterAutospacing="0" w:line="300" w:lineRule="atLeast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</w:p>
    <w:p w:rsidR="002028DA" w:rsidRPr="002028DA" w:rsidRDefault="002028DA" w:rsidP="002028DA">
      <w:pPr>
        <w:pStyle w:val="Heading3"/>
        <w:spacing w:before="0" w:beforeAutospacing="0" w:after="0" w:afterAutospacing="0" w:line="300" w:lineRule="atLeast"/>
        <w:jc w:val="both"/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</w:pPr>
      <w:r w:rsidRPr="002028DA"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 xml:space="preserve">Dear </w:t>
      </w:r>
      <w:r>
        <w:rPr>
          <w:rFonts w:ascii="Times New Roman" w:hAnsi="Times New Roman" w:cs="Times New Roman" w:hint="eastAsia"/>
          <w:b w:val="0"/>
          <w:bCs w:val="0"/>
          <w:color w:val="000000"/>
          <w:sz w:val="28"/>
          <w:szCs w:val="28"/>
        </w:rPr>
        <w:t xml:space="preserve">NAT2020 &amp; RMSP </w:t>
      </w: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–</w:t>
      </w:r>
      <w:r>
        <w:rPr>
          <w:rFonts w:ascii="Times New Roman" w:hAnsi="Times New Roman" w:cs="Times New Roman" w:hint="eastAsia"/>
          <w:b w:val="0"/>
          <w:bCs w:val="0"/>
          <w:color w:val="000000"/>
          <w:sz w:val="28"/>
          <w:szCs w:val="28"/>
        </w:rPr>
        <w:t xml:space="preserve">VI </w:t>
      </w:r>
      <w:r>
        <w:rPr>
          <w:rFonts w:ascii="Times New Roman" w:hAnsi="Times New Roman" w:cs="Times New Roman"/>
          <w:b w:val="0"/>
          <w:bCs w:val="0"/>
          <w:color w:val="000000"/>
          <w:sz w:val="28"/>
          <w:szCs w:val="28"/>
        </w:rPr>
        <w:t>Participants,</w:t>
      </w:r>
    </w:p>
    <w:p w:rsidR="002028DA" w:rsidRDefault="00467C2D" w:rsidP="002028DA">
      <w:pPr>
        <w:pStyle w:val="tm0"/>
        <w:spacing w:before="300" w:beforeAutospacing="0" w:after="0" w:afterAutospacing="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Thank you very much for your presence </w:t>
      </w:r>
      <w:r w:rsidR="00AE6048"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offline / online </w:t>
      </w:r>
      <w:r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at NAT2020 &amp; RMSP-VI is an honor and hopefully your </w:t>
      </w:r>
      <w:r>
        <w:rPr>
          <w:rFonts w:ascii="Times New Roman" w:hAnsi="Times New Roman" w:cs="Times New Roman"/>
          <w:color w:val="4B4B4B"/>
          <w:sz w:val="28"/>
          <w:szCs w:val="28"/>
        </w:rPr>
        <w:t>suggestions</w:t>
      </w:r>
      <w:r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 / comments were helped a lot to presenters and </w:t>
      </w:r>
      <w:r>
        <w:rPr>
          <w:rFonts w:ascii="Times New Roman" w:hAnsi="Times New Roman" w:cs="Times New Roman"/>
          <w:color w:val="4B4B4B"/>
          <w:sz w:val="28"/>
          <w:szCs w:val="28"/>
        </w:rPr>
        <w:t>participants</w:t>
      </w:r>
      <w:r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. </w:t>
      </w:r>
      <w:r w:rsidR="002028DA"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We are </w:t>
      </w:r>
      <w:r w:rsidR="002028DA">
        <w:rPr>
          <w:rFonts w:ascii="Times New Roman" w:hAnsi="Times New Roman" w:cs="Times New Roman"/>
          <w:color w:val="4B4B4B"/>
          <w:sz w:val="28"/>
          <w:szCs w:val="28"/>
        </w:rPr>
        <w:t>planning</w:t>
      </w:r>
      <w:r w:rsidR="002028DA"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 to bring out special issues in three </w:t>
      </w:r>
      <w:r w:rsidR="002028DA">
        <w:rPr>
          <w:rFonts w:ascii="Times New Roman" w:hAnsi="Times New Roman" w:cs="Times New Roman"/>
          <w:color w:val="4B4B4B"/>
          <w:sz w:val="28"/>
          <w:szCs w:val="28"/>
        </w:rPr>
        <w:t>different</w:t>
      </w:r>
      <w:r w:rsidR="002028DA"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 journals. The </w:t>
      </w:r>
      <w:r w:rsidR="002028DA">
        <w:rPr>
          <w:rFonts w:ascii="Times New Roman" w:hAnsi="Times New Roman" w:cs="Times New Roman"/>
          <w:color w:val="4B4B4B"/>
          <w:sz w:val="28"/>
          <w:szCs w:val="28"/>
        </w:rPr>
        <w:t>scopes of three journals are</w:t>
      </w:r>
      <w:r w:rsidR="002028DA"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 </w:t>
      </w:r>
      <w:r w:rsidR="002028DA">
        <w:rPr>
          <w:rFonts w:ascii="Times New Roman" w:hAnsi="Times New Roman" w:cs="Times New Roman"/>
          <w:color w:val="4B4B4B"/>
          <w:sz w:val="28"/>
          <w:szCs w:val="28"/>
        </w:rPr>
        <w:t>different</w:t>
      </w:r>
      <w:r w:rsidR="002028DA"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. </w:t>
      </w:r>
      <w:r w:rsidR="002028DA" w:rsidRPr="0074372E">
        <w:rPr>
          <w:rFonts w:ascii="Times New Roman" w:hAnsi="Times New Roman" w:cs="Times New Roman" w:hint="eastAsia"/>
          <w:color w:val="4B4B4B"/>
          <w:sz w:val="28"/>
          <w:szCs w:val="28"/>
          <w:highlight w:val="yellow"/>
        </w:rPr>
        <w:t>We request you p</w:t>
      </w:r>
      <w:r w:rsidR="002028DA" w:rsidRPr="0074372E">
        <w:rPr>
          <w:rFonts w:ascii="Times New Roman" w:hAnsi="Times New Roman" w:cs="Times New Roman"/>
          <w:color w:val="4B4B4B"/>
          <w:sz w:val="28"/>
          <w:szCs w:val="28"/>
          <w:highlight w:val="yellow"/>
        </w:rPr>
        <w:t>lease</w:t>
      </w:r>
      <w:r w:rsidR="002028DA" w:rsidRPr="0074372E">
        <w:rPr>
          <w:rFonts w:ascii="Times New Roman" w:hAnsi="Times New Roman" w:cs="Times New Roman" w:hint="eastAsia"/>
          <w:color w:val="4B4B4B"/>
          <w:sz w:val="28"/>
          <w:szCs w:val="28"/>
          <w:highlight w:val="yellow"/>
        </w:rPr>
        <w:t xml:space="preserve"> go through the journals scope and suitability of your work before submission of your </w:t>
      </w:r>
      <w:r w:rsidR="002028DA" w:rsidRPr="0074372E">
        <w:rPr>
          <w:rFonts w:ascii="Times New Roman" w:hAnsi="Times New Roman" w:cs="Times New Roman"/>
          <w:color w:val="4B4B4B"/>
          <w:sz w:val="28"/>
          <w:szCs w:val="28"/>
          <w:highlight w:val="yellow"/>
        </w:rPr>
        <w:t>manuscript</w:t>
      </w:r>
      <w:r w:rsidR="002028DA" w:rsidRPr="0074372E">
        <w:rPr>
          <w:rFonts w:ascii="Times New Roman" w:hAnsi="Times New Roman" w:cs="Times New Roman" w:hint="eastAsia"/>
          <w:color w:val="4B4B4B"/>
          <w:sz w:val="28"/>
          <w:szCs w:val="28"/>
          <w:highlight w:val="yellow"/>
        </w:rPr>
        <w:t xml:space="preserve"> to </w:t>
      </w:r>
      <w:r w:rsidR="0074372E">
        <w:rPr>
          <w:rFonts w:ascii="Times New Roman" w:hAnsi="Times New Roman" w:cs="Times New Roman" w:hint="eastAsia"/>
          <w:color w:val="4B4B4B"/>
          <w:sz w:val="28"/>
          <w:szCs w:val="28"/>
          <w:highlight w:val="yellow"/>
        </w:rPr>
        <w:t xml:space="preserve">specified </w:t>
      </w:r>
      <w:r w:rsidR="002028DA" w:rsidRPr="0074372E">
        <w:rPr>
          <w:rFonts w:ascii="Times New Roman" w:hAnsi="Times New Roman" w:cs="Times New Roman" w:hint="eastAsia"/>
          <w:color w:val="4B4B4B"/>
          <w:sz w:val="28"/>
          <w:szCs w:val="28"/>
          <w:highlight w:val="yellow"/>
        </w:rPr>
        <w:t>journal.</w:t>
      </w:r>
      <w:r w:rsidR="0074372E"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 </w:t>
      </w:r>
      <w:r w:rsidR="00D9263A"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 </w:t>
      </w:r>
      <w:r w:rsidR="00D9263A" w:rsidRPr="00D9263A">
        <w:rPr>
          <w:rFonts w:ascii="Times New Roman" w:hAnsi="Times New Roman" w:cs="Times New Roman"/>
          <w:color w:val="4B4B4B"/>
          <w:sz w:val="28"/>
          <w:szCs w:val="28"/>
        </w:rPr>
        <w:t>Please feel free to contact me</w:t>
      </w:r>
      <w:r w:rsidR="00D9263A"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 (nat2020conference@gamil.com)</w:t>
      </w:r>
      <w:r w:rsidR="00D9263A" w:rsidRPr="00D9263A">
        <w:rPr>
          <w:rFonts w:ascii="Times New Roman" w:hAnsi="Times New Roman" w:cs="Times New Roman"/>
          <w:color w:val="4B4B4B"/>
          <w:sz w:val="28"/>
          <w:szCs w:val="28"/>
        </w:rPr>
        <w:t xml:space="preserve"> if you need any further information</w:t>
      </w:r>
      <w:r w:rsidR="0074372E"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 or to identify the suitable journal of your </w:t>
      </w:r>
      <w:r w:rsidR="0074372E">
        <w:rPr>
          <w:rFonts w:ascii="Times New Roman" w:hAnsi="Times New Roman" w:cs="Times New Roman"/>
          <w:color w:val="4B4B4B"/>
          <w:sz w:val="28"/>
          <w:szCs w:val="28"/>
        </w:rPr>
        <w:t>manuscript</w:t>
      </w:r>
      <w:r w:rsidR="0074372E"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 among three remoted </w:t>
      </w:r>
      <w:r w:rsidR="0074372E">
        <w:rPr>
          <w:rFonts w:ascii="Times New Roman" w:hAnsi="Times New Roman" w:cs="Times New Roman"/>
          <w:color w:val="4B4B4B"/>
          <w:sz w:val="28"/>
          <w:szCs w:val="28"/>
        </w:rPr>
        <w:t>journals</w:t>
      </w:r>
      <w:r w:rsidR="00D9263A" w:rsidRPr="00D9263A">
        <w:rPr>
          <w:rFonts w:ascii="Times New Roman" w:hAnsi="Times New Roman" w:cs="Times New Roman"/>
          <w:color w:val="4B4B4B"/>
          <w:sz w:val="28"/>
          <w:szCs w:val="28"/>
        </w:rPr>
        <w:t>.</w:t>
      </w:r>
    </w:p>
    <w:p w:rsidR="007C1083" w:rsidRDefault="007C1083" w:rsidP="002028DA">
      <w:pPr>
        <w:pStyle w:val="tm0"/>
        <w:spacing w:before="300" w:beforeAutospacing="0" w:after="0" w:afterAutospacing="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JRNC: </w:t>
      </w:r>
      <w:r w:rsidRPr="007C1083">
        <w:rPr>
          <w:rFonts w:ascii="Times New Roman" w:hAnsi="Times New Roman" w:cs="Times New Roman"/>
          <w:color w:val="4B4B4B"/>
          <w:sz w:val="28"/>
          <w:szCs w:val="28"/>
        </w:rPr>
        <w:t>https://www.springer.com/journal/10967/aims-and-scope</w:t>
      </w:r>
    </w:p>
    <w:p w:rsidR="007C1083" w:rsidRDefault="00D9263A" w:rsidP="002028DA">
      <w:pPr>
        <w:pStyle w:val="tm0"/>
        <w:spacing w:before="300" w:beforeAutospacing="0" w:after="0" w:afterAutospacing="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>
        <w:rPr>
          <w:rFonts w:ascii="Times New Roman" w:hAnsi="Times New Roman" w:cs="Times New Roman" w:hint="eastAsia"/>
          <w:color w:val="4B4B4B"/>
          <w:sz w:val="28"/>
          <w:szCs w:val="28"/>
        </w:rPr>
        <w:t>NET:</w:t>
      </w:r>
      <w:r w:rsidR="00467C2D" w:rsidRPr="00467C2D">
        <w:rPr>
          <w:rFonts w:ascii="Times New Roman" w:hAnsi="Times New Roman" w:cs="Times New Roman"/>
          <w:color w:val="4B4B4B"/>
          <w:sz w:val="28"/>
          <w:szCs w:val="28"/>
        </w:rPr>
        <w:t>https://www.elsevier.com/journals/nuclear-engineering-and-technology/1738-5733/guide-for-authors</w:t>
      </w:r>
    </w:p>
    <w:p w:rsidR="00D9263A" w:rsidRDefault="00D9263A" w:rsidP="002028DA">
      <w:pPr>
        <w:pStyle w:val="tm0"/>
        <w:spacing w:before="300" w:beforeAutospacing="0" w:after="0" w:afterAutospacing="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>
        <w:rPr>
          <w:rFonts w:ascii="Times New Roman" w:hAnsi="Times New Roman" w:cs="Times New Roman" w:hint="eastAsia"/>
          <w:color w:val="4B4B4B"/>
          <w:sz w:val="28"/>
          <w:szCs w:val="28"/>
        </w:rPr>
        <w:t>JRPR:</w:t>
      </w:r>
      <w:r w:rsidR="009D0AE9" w:rsidRPr="009D0AE9">
        <w:t xml:space="preserve"> </w:t>
      </w:r>
      <w:r w:rsidR="00F12768" w:rsidRPr="00467C2D">
        <w:rPr>
          <w:rFonts w:ascii="Times New Roman" w:hAnsi="Times New Roman" w:cs="Times New Roman"/>
          <w:color w:val="4B4B4B"/>
          <w:sz w:val="28"/>
          <w:szCs w:val="28"/>
        </w:rPr>
        <w:t>http://jrpr.org/about/index.php</w:t>
      </w:r>
    </w:p>
    <w:p w:rsidR="00F12768" w:rsidRDefault="00F12768" w:rsidP="00F12768">
      <w:pPr>
        <w:pStyle w:val="tm0"/>
        <w:spacing w:before="300" w:beforeAutospacing="0" w:after="0" w:afterAutospacing="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 w:rsidRPr="002028DA">
        <w:rPr>
          <w:rFonts w:ascii="Times New Roman" w:hAnsi="Times New Roman" w:cs="Times New Roman"/>
          <w:color w:val="4B4B4B"/>
          <w:sz w:val="28"/>
          <w:szCs w:val="28"/>
        </w:rPr>
        <w:t>Each manuscript must be electronically submitted by the cor</w:t>
      </w:r>
      <w:r>
        <w:rPr>
          <w:rFonts w:ascii="Times New Roman" w:hAnsi="Times New Roman" w:cs="Times New Roman"/>
          <w:color w:val="4B4B4B"/>
          <w:sz w:val="28"/>
          <w:szCs w:val="28"/>
        </w:rPr>
        <w:t>responding author using the</w:t>
      </w:r>
      <w:bookmarkStart w:id="0" w:name="_GoBack"/>
      <w:bookmarkEnd w:id="0"/>
      <w:r w:rsidRPr="002028DA">
        <w:rPr>
          <w:rFonts w:ascii="Times New Roman" w:hAnsi="Times New Roman" w:cs="Times New Roman"/>
          <w:color w:val="4B4B4B"/>
          <w:sz w:val="28"/>
          <w:szCs w:val="28"/>
        </w:rPr>
        <w:t xml:space="preserve"> Editorial Management system</w:t>
      </w:r>
      <w:r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 in the </w:t>
      </w:r>
      <w:r>
        <w:rPr>
          <w:rFonts w:ascii="Times New Roman" w:hAnsi="Times New Roman" w:cs="Times New Roman"/>
          <w:color w:val="4B4B4B"/>
          <w:sz w:val="28"/>
          <w:szCs w:val="28"/>
        </w:rPr>
        <w:t>specified</w:t>
      </w:r>
      <w:r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 journal webpage</w:t>
      </w:r>
      <w:r w:rsidRPr="002028DA">
        <w:rPr>
          <w:rFonts w:ascii="Times New Roman" w:hAnsi="Times New Roman" w:cs="Times New Roman"/>
          <w:color w:val="4B4B4B"/>
          <w:sz w:val="28"/>
          <w:szCs w:val="28"/>
        </w:rPr>
        <w:t>.</w:t>
      </w:r>
    </w:p>
    <w:p w:rsidR="00D9263A" w:rsidRDefault="00D9263A" w:rsidP="002028DA">
      <w:pPr>
        <w:pStyle w:val="tm0"/>
        <w:spacing w:before="300" w:beforeAutospacing="0" w:after="0" w:afterAutospacing="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Here I gave an </w:t>
      </w:r>
      <w:r w:rsidRPr="004717E8">
        <w:rPr>
          <w:rFonts w:ascii="Times New Roman" w:hAnsi="Times New Roman" w:cs="Times New Roman" w:hint="eastAsia"/>
          <w:color w:val="4B4B4B"/>
          <w:sz w:val="28"/>
          <w:szCs w:val="28"/>
          <w:highlight w:val="yellow"/>
        </w:rPr>
        <w:t>example</w:t>
      </w:r>
      <w:r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 for </w:t>
      </w:r>
      <w:r>
        <w:rPr>
          <w:rFonts w:ascii="Times New Roman" w:hAnsi="Times New Roman" w:cs="Times New Roman"/>
          <w:color w:val="4B4B4B"/>
          <w:sz w:val="28"/>
          <w:szCs w:val="28"/>
        </w:rPr>
        <w:t>manuscript</w:t>
      </w:r>
      <w:r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 submission to JRNC</w:t>
      </w:r>
      <w:r w:rsidR="00F12768"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. </w:t>
      </w:r>
      <w:r w:rsidR="00F12768" w:rsidRPr="002028DA">
        <w:rPr>
          <w:rFonts w:ascii="Times New Roman" w:hAnsi="Times New Roman" w:cs="Times New Roman"/>
          <w:color w:val="4B4B4B"/>
          <w:sz w:val="28"/>
          <w:szCs w:val="28"/>
        </w:rPr>
        <w:t>Please carefully follow the instructions given below.</w:t>
      </w:r>
    </w:p>
    <w:p w:rsidR="00D9263A" w:rsidRDefault="00D9263A" w:rsidP="009D0AE9">
      <w:pPr>
        <w:pStyle w:val="tm0"/>
        <w:numPr>
          <w:ilvl w:val="0"/>
          <w:numId w:val="7"/>
        </w:numPr>
        <w:spacing w:before="300" w:beforeAutospacing="0" w:after="0" w:afterAutospacing="0"/>
        <w:ind w:hanging="76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 w:rsidRPr="00D9263A">
        <w:rPr>
          <w:rFonts w:ascii="Times New Roman" w:hAnsi="Times New Roman" w:cs="Times New Roman"/>
          <w:color w:val="4B4B4B"/>
          <w:sz w:val="28"/>
          <w:szCs w:val="28"/>
        </w:rPr>
        <w:t xml:space="preserve">Open JRNC EM system for online submission: </w:t>
      </w:r>
      <w:r w:rsidRPr="00467C2D">
        <w:rPr>
          <w:rFonts w:ascii="Times New Roman" w:hAnsi="Times New Roman" w:cs="Times New Roman"/>
          <w:color w:val="4B4B4B"/>
          <w:sz w:val="28"/>
          <w:szCs w:val="28"/>
        </w:rPr>
        <w:t>http://www.editorialmanager.com/jrnc/</w:t>
      </w:r>
    </w:p>
    <w:p w:rsidR="009D0AE9" w:rsidRDefault="009D0AE9" w:rsidP="009D0AE9">
      <w:pPr>
        <w:pStyle w:val="tm0"/>
        <w:numPr>
          <w:ilvl w:val="0"/>
          <w:numId w:val="7"/>
        </w:numPr>
        <w:spacing w:before="300" w:after="0"/>
        <w:ind w:hanging="76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 w:rsidRPr="009D0AE9">
        <w:rPr>
          <w:rFonts w:ascii="Times New Roman" w:hAnsi="Times New Roman" w:cs="Times New Roman"/>
          <w:color w:val="4B4B4B"/>
          <w:sz w:val="28"/>
          <w:szCs w:val="28"/>
        </w:rPr>
        <w:t>If you are a user already, log in as “Author”. If you are not yet a user, please register first, then log in as an “Author”.</w:t>
      </w:r>
    </w:p>
    <w:p w:rsidR="009D0AE9" w:rsidRDefault="009D0AE9" w:rsidP="009D0AE9">
      <w:pPr>
        <w:pStyle w:val="tm0"/>
        <w:numPr>
          <w:ilvl w:val="0"/>
          <w:numId w:val="7"/>
        </w:numPr>
        <w:spacing w:before="300" w:after="0"/>
        <w:ind w:hanging="76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 w:rsidRPr="009D0AE9">
        <w:rPr>
          <w:rFonts w:ascii="Times New Roman" w:hAnsi="Times New Roman" w:cs="Times New Roman"/>
          <w:color w:val="4B4B4B"/>
          <w:sz w:val="28"/>
          <w:szCs w:val="28"/>
        </w:rPr>
        <w:t>Click on “Submit New Manuscript”.</w:t>
      </w:r>
    </w:p>
    <w:p w:rsidR="009D0AE9" w:rsidRDefault="009D0AE9" w:rsidP="009D0AE9">
      <w:pPr>
        <w:pStyle w:val="tm0"/>
        <w:spacing w:before="300" w:after="0"/>
        <w:ind w:left="760" w:hanging="76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>
        <w:rPr>
          <w:rFonts w:ascii="Times New Roman" w:hAnsi="Times New Roman" w:cs="Times New Roman"/>
          <w:noProof/>
          <w:color w:val="4B4B4B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C0A011" wp14:editId="1FC998C0">
                <wp:simplePos x="0" y="0"/>
                <wp:positionH relativeFrom="column">
                  <wp:posOffset>1911350</wp:posOffset>
                </wp:positionH>
                <wp:positionV relativeFrom="paragraph">
                  <wp:posOffset>245745</wp:posOffset>
                </wp:positionV>
                <wp:extent cx="371475" cy="142875"/>
                <wp:effectExtent l="0" t="19050" r="47625" b="47625"/>
                <wp:wrapNone/>
                <wp:docPr id="5" name="Right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142875"/>
                        </a:xfrm>
                        <a:prstGeom prst="rightArrow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D3B852C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5" o:spid="_x0000_s1026" type="#_x0000_t13" style="position:absolute;left:0;text-align:left;margin-left:150.5pt;margin-top:19.35pt;width:29.25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PjQlAIAALUFAAAOAAAAZHJzL2Uyb0RvYy54bWysVMFu2zAMvQ/YPwi6r3ayZGmDOkWQosOA&#10;oi3aDj0rshwLkEWNUuJkXz9KdtyuLXYoloNCmuSj+ETy/GLfGLZT6DXYgo9Ocs6UlVBquyn4z8er&#10;L6ec+SBsKQxYVfCD8vxi8fnTeevmagw1mFIhIxDr560reB2Cm2eZl7VqhD8BpywZK8BGBFJxk5Uo&#10;WkJvTDbO829ZC1g6BKm8p6+XnZEvEn5VKRluq8qrwEzB6W4hnZjOdTyzxbmYb1C4Wsv+GuIDt2iE&#10;tpR0gLoUQbAt6jdQjZYIHqpwIqHJoKq0VKkGqmaUv6rmoRZOpVqIHO8Gmvz/g5U3uztkuiz4lDMr&#10;Gnqie72pA1siQsumkaDW+Tn5Pbg77DVPYqx2X2ET/6kOtk+kHgZS1T4wSR+/zkaTGYFLMo0m41OS&#10;CSV7Dnbow3cFDYtCwTGmT9kToWJ37UMXcHSMGT0YXV5pY5KCm/XKINuJ+Mr5LF+lh6Ucf7kZ+7FI&#10;womhWeShqzxJ4WBUBDT2XlVEIdU6TldOzauGCwkplQ2jzlSLUnX3nOb066kYIhIxCTAiV1TfgN0D&#10;xMF4i90R1PvHUJV6fwjO/3WxLniISJnBhiG40RbwPQBDVfWZO/8jSR01kaU1lAdqMIRu8ryTV5qe&#10;+Vr4cCeQRo2GktZHuKWjMtAWHHqJsxrw93vfoz9NAFk5a2l0C+5/bQUqzswPS7NxNppM4qwnZTKd&#10;jUnBl5b1S4vdNiugvhnRonIyidE/mKNYITRPtGWWMSuZhJWUu+Ay4FFZhW6l0J6SarlMbjTfToRr&#10;++BkBI+sxgZ+3D8JdH2vBxqSGziOuZi/avbON0ZaWG4DVDpNwjOvPd+0G1Lj9HssLp+XevJ63raL&#10;PwAAAP//AwBQSwMEFAAGAAgAAAAhAMKJn5bfAAAACQEAAA8AAABkcnMvZG93bnJldi54bWxMj8Fu&#10;gzAQRO+V+g/WVuqlamxABEowURWpp0qVkvABDt4AKl4T7CTw93VP7W1WM5p9U25nM7AbTq63JCFa&#10;CWBIjdU9tRLq48drDsx5RVoNllDCgg621eNDqQpt77TH28G3LJSQK5SEzvux4Nw1HRrlVnZECt7Z&#10;Tkb5cE4t15O6h3Iz8FiINTeqp/ChUyPuOmy+D1cj4fMrc8klrzMd79PdfKkXgS+LlM9P8/sGmMfZ&#10;/4XhFz+gQxWYTvZK2rFBQiKisMUHkWfAQiBJ31JgJwnrKAZelfz/guoHAAD//wMAUEsBAi0AFAAG&#10;AAgAAAAhALaDOJL+AAAA4QEAABMAAAAAAAAAAAAAAAAAAAAAAFtDb250ZW50X1R5cGVzXS54bWxQ&#10;SwECLQAUAAYACAAAACEAOP0h/9YAAACUAQAACwAAAAAAAAAAAAAAAAAvAQAAX3JlbHMvLnJlbHNQ&#10;SwECLQAUAAYACAAAACEA2vj40JQCAAC1BQAADgAAAAAAAAAAAAAAAAAuAgAAZHJzL2Uyb0RvYy54&#10;bWxQSwECLQAUAAYACAAAACEAwomflt8AAAAJAQAADwAAAAAAAAAAAAAAAADuBAAAZHJzL2Rvd25y&#10;ZXYueG1sUEsFBgAAAAAEAAQA8wAAAPoFAAAAAA==&#10;" adj="17446" fillcolor="#0070c0" strokecolor="#0070c0" strokeweight="2pt"/>
            </w:pict>
          </mc:Fallback>
        </mc:AlternateContent>
      </w:r>
      <w:r w:rsidR="00F12768">
        <w:rPr>
          <w:rFonts w:ascii="Times New Roman" w:hAnsi="Times New Roman" w:cs="Times New Roman"/>
          <w:noProof/>
          <w:color w:val="4B4B4B"/>
          <w:sz w:val="28"/>
          <w:szCs w:val="28"/>
        </w:rPr>
        <w:drawing>
          <wp:inline distT="0" distB="0" distL="0" distR="0" wp14:anchorId="45BF0A36">
            <wp:extent cx="5304155" cy="2145665"/>
            <wp:effectExtent l="0" t="0" r="0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155" cy="2145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263A" w:rsidRDefault="00F12768" w:rsidP="00F12768">
      <w:pPr>
        <w:pStyle w:val="tm0"/>
        <w:numPr>
          <w:ilvl w:val="0"/>
          <w:numId w:val="7"/>
        </w:numPr>
        <w:spacing w:before="300" w:beforeAutospacing="0" w:after="0" w:afterAutospacing="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 w:rsidRPr="00F12768">
        <w:rPr>
          <w:rFonts w:ascii="Times New Roman" w:hAnsi="Times New Roman" w:cs="Times New Roman"/>
          <w:color w:val="4B4B4B"/>
          <w:sz w:val="28"/>
          <w:szCs w:val="28"/>
        </w:rPr>
        <w:t>From the drop down menu, select article type “</w:t>
      </w:r>
      <w:proofErr w:type="gramStart"/>
      <w:r w:rsidRPr="00F12768">
        <w:rPr>
          <w:rFonts w:ascii="Times New Roman" w:hAnsi="Times New Roman" w:cs="Times New Roman"/>
          <w:color w:val="4B4B4B"/>
          <w:sz w:val="28"/>
          <w:szCs w:val="28"/>
        </w:rPr>
        <w:t>S.I. :</w:t>
      </w:r>
      <w:proofErr w:type="gramEnd"/>
      <w:r w:rsidRPr="00F12768">
        <w:rPr>
          <w:rFonts w:ascii="Times New Roman" w:hAnsi="Times New Roman" w:cs="Times New Roman"/>
          <w:color w:val="4B4B4B"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color w:val="4B4B4B"/>
          <w:sz w:val="28"/>
          <w:szCs w:val="28"/>
        </w:rPr>
        <w:t>4</w:t>
      </w:r>
      <w:r w:rsidRPr="00F12768">
        <w:rPr>
          <w:rFonts w:ascii="Times New Roman" w:hAnsi="Times New Roman" w:cs="Times New Roman" w:hint="eastAsia"/>
          <w:color w:val="4B4B4B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 Conference on Nuclear Analytical Techniques (NAT2020)</w:t>
      </w:r>
      <w:r w:rsidRPr="00F12768">
        <w:rPr>
          <w:rFonts w:ascii="Times New Roman" w:hAnsi="Times New Roman" w:cs="Times New Roman"/>
          <w:color w:val="4B4B4B"/>
          <w:sz w:val="28"/>
          <w:szCs w:val="28"/>
        </w:rPr>
        <w:t>.</w:t>
      </w:r>
    </w:p>
    <w:p w:rsidR="00F12768" w:rsidRDefault="00F12768" w:rsidP="002028DA">
      <w:pPr>
        <w:pStyle w:val="tm0"/>
        <w:spacing w:before="300" w:beforeAutospacing="0" w:after="0" w:afterAutospacing="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>
        <w:rPr>
          <w:rFonts w:ascii="Times New Roman" w:hAnsi="Times New Roman" w:cs="Times New Roman"/>
          <w:noProof/>
          <w:color w:val="4B4B4B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A2017B" wp14:editId="6C1F8BD2">
                <wp:simplePos x="0" y="0"/>
                <wp:positionH relativeFrom="column">
                  <wp:posOffset>1587500</wp:posOffset>
                </wp:positionH>
                <wp:positionV relativeFrom="paragraph">
                  <wp:posOffset>1998980</wp:posOffset>
                </wp:positionV>
                <wp:extent cx="371475" cy="142875"/>
                <wp:effectExtent l="0" t="19050" r="47625" b="47625"/>
                <wp:wrapNone/>
                <wp:docPr id="7" name="Righ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142875"/>
                        </a:xfrm>
                        <a:prstGeom prst="rightArrow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170FF9" id="Right Arrow 7" o:spid="_x0000_s1026" type="#_x0000_t13" style="position:absolute;left:0;text-align:left;margin-left:125pt;margin-top:157.4pt;width:29.25pt;height:1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wpplAIAALUFAAAOAAAAZHJzL2Uyb0RvYy54bWysVMFu2zAMvQ/YPwi6r7azdOmCOkWQosOA&#10;oivaDj0rshQbkEWNUuJkXz9KdtyuLXYoloNCmuSj+ETy/GLfGrZT6BuwJS9Ocs6UlVA1dlPynw9X&#10;n84480HYShiwquQH5fnF4uOH887N1QRqMJVCRiDWzztX8joEN88yL2vVCn8CTlkyasBWBFJxk1Uo&#10;OkJvTTbJ8y9ZB1g5BKm8p6+XvZEvEr7WSoYfWnsVmCk53S2kE9O5jme2OBfzDQpXN3K4hnjHLVrR&#10;WEo6Ql2KINgWm1dQbSMRPOhwIqHNQOtGqlQDVVPkL6q5r4VTqRYix7uRJv//YOXN7hZZU5V8xpkV&#10;LT3RXbOpA1siQsdmkaDO+Tn53btbHDRPYqx2r7GN/1QH2ydSDyOpah+YpI+fZ8V0dsqZJFMxnZyR&#10;TCjZU7BDH74paFkUSo4xfcqeCBW7ax/6gKNjzOjBNNVVY0xScLNeGWQ7EV85n+Wr9LCU4y83Y98X&#10;STgxNIs89JUnKRyMioDG3ilNFFKtk3Tl1LxqvJCQUtlQ9KZaVKq/52lOv4GKMSIRkwAjsqb6RuwB&#10;IA7Ga+yeoME/hqrU+2Nw/q+L9cFjRMoMNozBbWMB3wIwVNWQufc/ktRTE1laQ3WgBkPoJ887edXQ&#10;M18LH24F0qjRUNL6CD/o0Aa6ksMgcVYD/n7re/SnCSArZx2Nbsn9r61AxZn5bmk2vhbTaZz1pExP&#10;ZxNS8Lll/dxit+0KqG8KWlROJjH6B3MUNUL7SFtmGbOSSVhJuUsuAx6VVehXCu0pqZbL5Ebz7US4&#10;tvdORvDIamzgh/2jQDf0eqAhuYHjmIv5i2bvfWOkheU2gG7SJDzxOvBNuyE1zrDH4vJ5rievp227&#10;+AMAAP//AwBQSwMEFAAGAAgAAAAhAGgawLDgAAAACwEAAA8AAABkcnMvZG93bnJldi54bWxMj0FO&#10;wzAQRfdI3MEaJDaI2o0JidI4FarECgmpJQdw4yGJGttp7LbJ7RlWsJvRfP15r9zOdmBXnELvnYL1&#10;SgBD13jTu1ZB/fX+nAMLUTujB+9QwYIBttX9XakL429uj9dDbBmVuFBoBV2MY8F5aDq0Oqz8iI5u&#10;336yOtI6tdxM+kblduCJEK/c6t7Rh06PuOuwOR0uVsHHZxbkOa8zk+zT3XyuF4FPi1KPD/PbBljE&#10;Of6F4Ref0KEipqO/OBPYoCBJBblEBXL9Qg6UkCJPgR1pkJkEXpX8v0P1AwAA//8DAFBLAQItABQA&#10;BgAIAAAAIQC2gziS/gAAAOEBAAATAAAAAAAAAAAAAAAAAAAAAABbQ29udGVudF9UeXBlc10ueG1s&#10;UEsBAi0AFAAGAAgAAAAhADj9If/WAAAAlAEAAAsAAAAAAAAAAAAAAAAALwEAAF9yZWxzLy5yZWxz&#10;UEsBAi0AFAAGAAgAAAAhAIJPCmmUAgAAtQUAAA4AAAAAAAAAAAAAAAAALgIAAGRycy9lMm9Eb2Mu&#10;eG1sUEsBAi0AFAAGAAgAAAAhAGgawLDgAAAACwEAAA8AAAAAAAAAAAAAAAAA7gQAAGRycy9kb3du&#10;cmV2LnhtbFBLBQYAAAAABAAEAPMAAAD7BQAAAAA=&#10;" adj="17446" fillcolor="#0070c0" strokecolor="#0070c0" strokeweight="2pt"/>
            </w:pict>
          </mc:Fallback>
        </mc:AlternateContent>
      </w:r>
      <w:r w:rsidRPr="00F12768">
        <w:rPr>
          <w:rFonts w:ascii="Times New Roman" w:hAnsi="Times New Roman" w:cs="Times New Roman"/>
          <w:noProof/>
          <w:color w:val="4B4B4B"/>
          <w:sz w:val="28"/>
          <w:szCs w:val="28"/>
        </w:rPr>
        <w:drawing>
          <wp:inline distT="0" distB="0" distL="0" distR="0" wp14:anchorId="6D132D7F" wp14:editId="13C54984">
            <wp:extent cx="5522815" cy="2400300"/>
            <wp:effectExtent l="0" t="0" r="1905" b="0"/>
            <wp:docPr id="10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839" t="13056" r="22054" b="61111"/>
                    <a:stretch/>
                  </pic:blipFill>
                  <pic:spPr bwMode="auto">
                    <a:xfrm>
                      <a:off x="0" y="0"/>
                      <a:ext cx="5523511" cy="2400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6760E0" w:rsidRDefault="006760E0" w:rsidP="006760E0">
      <w:pPr>
        <w:pStyle w:val="tm0"/>
        <w:numPr>
          <w:ilvl w:val="0"/>
          <w:numId w:val="7"/>
        </w:numPr>
        <w:spacing w:before="300" w:beforeAutospacing="0" w:after="0" w:afterAutospacing="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 w:rsidRPr="006760E0">
        <w:rPr>
          <w:rFonts w:ascii="Times New Roman" w:hAnsi="Times New Roman" w:cs="Times New Roman"/>
          <w:color w:val="4B4B4B"/>
          <w:sz w:val="28"/>
          <w:szCs w:val="28"/>
        </w:rPr>
        <w:t xml:space="preserve">Follow the instructions until you reach the page “Comments”. Insert your </w:t>
      </w:r>
      <w:r w:rsidRPr="006760E0"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NAT2020 conference </w:t>
      </w:r>
      <w:r w:rsidRPr="006760E0">
        <w:rPr>
          <w:rFonts w:ascii="Times New Roman" w:hAnsi="Times New Roman" w:cs="Times New Roman"/>
          <w:color w:val="4B4B4B"/>
          <w:sz w:val="28"/>
          <w:szCs w:val="28"/>
        </w:rPr>
        <w:t>abstract number</w:t>
      </w:r>
      <w:r w:rsidRPr="006760E0">
        <w:rPr>
          <w:rFonts w:ascii="Times New Roman" w:hAnsi="Times New Roman" w:cs="Times New Roman" w:hint="eastAsia"/>
          <w:color w:val="4B4B4B"/>
          <w:sz w:val="28"/>
          <w:szCs w:val="28"/>
        </w:rPr>
        <w:t xml:space="preserve">: xxx. </w:t>
      </w:r>
      <w:r w:rsidR="00246140">
        <w:rPr>
          <w:rFonts w:ascii="Times New Roman" w:hAnsi="Times New Roman" w:cs="Times New Roman" w:hint="eastAsia"/>
          <w:color w:val="4B4B4B"/>
          <w:sz w:val="28"/>
          <w:szCs w:val="28"/>
        </w:rPr>
        <w:t>Later y</w:t>
      </w:r>
      <w:r w:rsidRPr="006760E0">
        <w:rPr>
          <w:rFonts w:ascii="Times New Roman" w:hAnsi="Times New Roman" w:cs="Times New Roman"/>
          <w:color w:val="4B4B4B"/>
          <w:sz w:val="28"/>
          <w:szCs w:val="28"/>
        </w:rPr>
        <w:t xml:space="preserve">ou can insert any other comment if </w:t>
      </w:r>
      <w:r w:rsidR="00246140">
        <w:rPr>
          <w:rFonts w:ascii="Times New Roman" w:hAnsi="Times New Roman" w:cs="Times New Roman" w:hint="eastAsia"/>
          <w:color w:val="4B4B4B"/>
          <w:sz w:val="28"/>
          <w:szCs w:val="28"/>
        </w:rPr>
        <w:t>any</w:t>
      </w:r>
      <w:r>
        <w:rPr>
          <w:rFonts w:ascii="Times New Roman" w:hAnsi="Times New Roman" w:cs="Times New Roman" w:hint="eastAsia"/>
          <w:color w:val="4B4B4B"/>
          <w:sz w:val="28"/>
          <w:szCs w:val="28"/>
        </w:rPr>
        <w:t>.</w:t>
      </w:r>
    </w:p>
    <w:p w:rsidR="006760E0" w:rsidRPr="006760E0" w:rsidRDefault="006760E0" w:rsidP="006760E0">
      <w:pPr>
        <w:pStyle w:val="tm0"/>
        <w:numPr>
          <w:ilvl w:val="0"/>
          <w:numId w:val="7"/>
        </w:numPr>
        <w:spacing w:before="300" w:beforeAutospacing="0" w:after="0" w:afterAutospacing="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>
        <w:rPr>
          <w:rFonts w:ascii="Times New Roman" w:hAnsi="Times New Roman" w:cs="Times New Roman"/>
          <w:noProof/>
          <w:color w:val="4B4B4B"/>
          <w:sz w:val="28"/>
          <w:szCs w:val="28"/>
        </w:rPr>
        <w:drawing>
          <wp:inline distT="0" distB="0" distL="0" distR="0" wp14:anchorId="35A21442" wp14:editId="25EFEF03">
            <wp:extent cx="4381500" cy="286282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12"/>
                    <a:stretch/>
                  </pic:blipFill>
                  <pic:spPr bwMode="auto">
                    <a:xfrm>
                      <a:off x="0" y="0"/>
                      <a:ext cx="4387616" cy="2866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60E0" w:rsidRPr="006760E0" w:rsidRDefault="006760E0" w:rsidP="006760E0">
      <w:pPr>
        <w:pStyle w:val="tm0"/>
        <w:numPr>
          <w:ilvl w:val="0"/>
          <w:numId w:val="7"/>
        </w:numPr>
        <w:spacing w:before="300" w:beforeAutospacing="0" w:after="0" w:afterAutospacing="0"/>
        <w:ind w:left="426" w:firstLine="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 w:rsidRPr="006760E0">
        <w:rPr>
          <w:rFonts w:ascii="Times New Roman" w:hAnsi="Times New Roman" w:cs="Times New Roman"/>
          <w:color w:val="4B4B4B"/>
          <w:sz w:val="28"/>
          <w:szCs w:val="28"/>
        </w:rPr>
        <w:lastRenderedPageBreak/>
        <w:t xml:space="preserve">Attach your manuscript in prepared using Microsoft Word software in doc or </w:t>
      </w:r>
      <w:proofErr w:type="spellStart"/>
      <w:r w:rsidRPr="006760E0">
        <w:rPr>
          <w:rFonts w:ascii="Times New Roman" w:hAnsi="Times New Roman" w:cs="Times New Roman"/>
          <w:color w:val="4B4B4B"/>
          <w:sz w:val="28"/>
          <w:szCs w:val="28"/>
        </w:rPr>
        <w:t>docx</w:t>
      </w:r>
      <w:proofErr w:type="spellEnd"/>
      <w:r w:rsidRPr="006760E0">
        <w:rPr>
          <w:rFonts w:ascii="Times New Roman" w:hAnsi="Times New Roman" w:cs="Times New Roman"/>
          <w:color w:val="4B4B4B"/>
          <w:sz w:val="28"/>
          <w:szCs w:val="28"/>
        </w:rPr>
        <w:t xml:space="preserve"> format. Do not upload in Pdf format!</w:t>
      </w:r>
    </w:p>
    <w:p w:rsidR="0041416A" w:rsidRDefault="006760E0" w:rsidP="0041416A">
      <w:pPr>
        <w:pStyle w:val="tm0"/>
        <w:spacing w:before="300" w:after="0"/>
        <w:ind w:left="426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 w:rsidRPr="006760E0">
        <w:rPr>
          <w:rFonts w:ascii="Times New Roman" w:hAnsi="Times New Roman" w:cs="Times New Roman"/>
          <w:color w:val="4B4B4B"/>
          <w:sz w:val="28"/>
          <w:szCs w:val="28"/>
        </w:rPr>
        <w:t xml:space="preserve">Submission of manuscripts in </w:t>
      </w:r>
      <w:proofErr w:type="spellStart"/>
      <w:r w:rsidRPr="006760E0">
        <w:rPr>
          <w:rFonts w:ascii="Times New Roman" w:hAnsi="Times New Roman" w:cs="Times New Roman"/>
          <w:color w:val="4B4B4B"/>
          <w:sz w:val="28"/>
          <w:szCs w:val="28"/>
        </w:rPr>
        <w:t>LaTeX</w:t>
      </w:r>
      <w:proofErr w:type="spellEnd"/>
      <w:r w:rsidRPr="006760E0">
        <w:rPr>
          <w:rFonts w:ascii="Times New Roman" w:hAnsi="Times New Roman" w:cs="Times New Roman"/>
          <w:color w:val="4B4B4B"/>
          <w:sz w:val="28"/>
          <w:szCs w:val="28"/>
        </w:rPr>
        <w:t xml:space="preserve"> is also possible. For the moment, we cannot offer you template, </w:t>
      </w:r>
      <w:r w:rsidR="0041416A">
        <w:rPr>
          <w:rFonts w:ascii="Times New Roman" w:hAnsi="Times New Roman" w:cs="Times New Roman"/>
          <w:color w:val="4B4B4B"/>
          <w:sz w:val="28"/>
          <w:szCs w:val="28"/>
        </w:rPr>
        <w:t>please follow the instructions.</w:t>
      </w:r>
    </w:p>
    <w:p w:rsidR="006760E0" w:rsidRPr="006760E0" w:rsidRDefault="006760E0" w:rsidP="0041416A">
      <w:pPr>
        <w:pStyle w:val="tm0"/>
        <w:numPr>
          <w:ilvl w:val="0"/>
          <w:numId w:val="7"/>
        </w:numPr>
        <w:spacing w:before="300" w:after="0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r w:rsidRPr="006760E0">
        <w:rPr>
          <w:rFonts w:ascii="Times New Roman" w:hAnsi="Times New Roman" w:cs="Times New Roman"/>
          <w:color w:val="4B4B4B"/>
          <w:sz w:val="28"/>
          <w:szCs w:val="28"/>
        </w:rPr>
        <w:t>Your manuscript should be prepared based on our manuscript template file. The template file in doc version could be downloaded from the JRNC home page:</w:t>
      </w:r>
    </w:p>
    <w:p w:rsidR="005E1898" w:rsidRDefault="004717E8" w:rsidP="006760E0">
      <w:pPr>
        <w:pStyle w:val="tm0"/>
        <w:spacing w:before="300" w:beforeAutospacing="0" w:after="0" w:afterAutospacing="0"/>
        <w:ind w:left="426"/>
        <w:jc w:val="both"/>
        <w:rPr>
          <w:rFonts w:ascii="Times New Roman" w:hAnsi="Times New Roman" w:cs="Times New Roman"/>
          <w:color w:val="4B4B4B"/>
          <w:sz w:val="28"/>
          <w:szCs w:val="28"/>
        </w:rPr>
      </w:pPr>
      <w:hyperlink r:id="rId8" w:history="1">
        <w:r w:rsidR="0041416A" w:rsidRPr="00835241">
          <w:rPr>
            <w:rStyle w:val="Hyperlink"/>
            <w:rFonts w:ascii="Times New Roman" w:hAnsi="Times New Roman" w:cs="Times New Roman"/>
            <w:sz w:val="28"/>
            <w:szCs w:val="28"/>
          </w:rPr>
          <w:t>https://www.springer.com/journal/10967/updates/17488614</w:t>
        </w:r>
        <w:r w:rsidR="0041416A" w:rsidRPr="00835241">
          <w:rPr>
            <w:rStyle w:val="Hyperlink"/>
            <w:rFonts w:ascii="Times New Roman" w:hAnsi="Times New Roman" w:cs="Times New Roman"/>
            <w:noProof/>
            <w:sz w:val="28"/>
            <w:szCs w:val="28"/>
          </w:rPr>
          <w:drawing>
            <wp:inline distT="0" distB="0" distL="0" distR="0" wp14:anchorId="446334E6" wp14:editId="2CF1426F">
              <wp:extent cx="5039360" cy="2566520"/>
              <wp:effectExtent l="0" t="0" r="0" b="5715"/>
              <wp:docPr id="1032" name="Picture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032" name="Picture 8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9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63661" t="17500" r="7589" b="36944"/>
                      <a:stretch/>
                    </pic:blipFill>
                    <pic:spPr bwMode="auto">
                      <a:xfrm>
                        <a:off x="0" y="0"/>
                        <a:ext cx="5039360" cy="2566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/>
                    </pic:spPr>
                  </pic:pic>
                </a:graphicData>
              </a:graphic>
            </wp:inline>
          </w:drawing>
        </w:r>
      </w:hyperlink>
    </w:p>
    <w:p w:rsidR="0041416A" w:rsidRPr="0041416A" w:rsidRDefault="0041416A" w:rsidP="0041416A">
      <w:pPr>
        <w:pStyle w:val="ListParagraph"/>
        <w:numPr>
          <w:ilvl w:val="0"/>
          <w:numId w:val="7"/>
        </w:numPr>
        <w:autoSpaceDE w:val="0"/>
        <w:autoSpaceDN w:val="0"/>
        <w:adjustRightInd w:val="0"/>
        <w:ind w:leftChars="0"/>
        <w:rPr>
          <w:rFonts w:ascii="Times New Roman" w:hAnsi="Times New Roman" w:cs="Times New Roman"/>
          <w:bCs/>
          <w:sz w:val="28"/>
          <w:szCs w:val="28"/>
        </w:rPr>
      </w:pPr>
      <w:r w:rsidRPr="0041416A">
        <w:rPr>
          <w:rFonts w:ascii="Times New Roman" w:hAnsi="Times New Roman" w:cs="Times New Roman"/>
          <w:bCs/>
          <w:sz w:val="28"/>
          <w:szCs w:val="28"/>
        </w:rPr>
        <w:t>Immediately after successful submission you will get an automated e-mail with “JRNC - Submission Confirmation” on the Subject line.</w:t>
      </w:r>
    </w:p>
    <w:p w:rsidR="005E1898" w:rsidRPr="0041416A" w:rsidRDefault="0041416A" w:rsidP="0041416A">
      <w:pPr>
        <w:pStyle w:val="ListParagraph"/>
        <w:numPr>
          <w:ilvl w:val="0"/>
          <w:numId w:val="7"/>
        </w:numPr>
        <w:autoSpaceDE w:val="0"/>
        <w:autoSpaceDN w:val="0"/>
        <w:adjustRightInd w:val="0"/>
        <w:ind w:leftChars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 xml:space="preserve"> </w:t>
      </w:r>
      <w:r w:rsidR="005E1898" w:rsidRPr="0041416A">
        <w:rPr>
          <w:rFonts w:ascii="Times New Roman" w:hAnsi="Times New Roman" w:cs="Times New Roman" w:hint="eastAsia"/>
          <w:bCs/>
          <w:sz w:val="28"/>
          <w:szCs w:val="28"/>
        </w:rPr>
        <w:t xml:space="preserve">Please consider the following points to </w:t>
      </w:r>
      <w:r w:rsidR="005E1898" w:rsidRPr="0041416A">
        <w:rPr>
          <w:rFonts w:ascii="Times New Roman" w:hAnsi="Times New Roman" w:cs="Times New Roman"/>
          <w:bCs/>
          <w:sz w:val="28"/>
          <w:szCs w:val="28"/>
        </w:rPr>
        <w:t>avoid</w:t>
      </w:r>
      <w:r w:rsidR="005E1898" w:rsidRPr="0041416A">
        <w:rPr>
          <w:rFonts w:ascii="Times New Roman" w:hAnsi="Times New Roman" w:cs="Times New Roman" w:hint="eastAsia"/>
          <w:bCs/>
          <w:sz w:val="28"/>
          <w:szCs w:val="28"/>
        </w:rPr>
        <w:t xml:space="preserve"> the auto-rejected</w:t>
      </w:r>
    </w:p>
    <w:p w:rsidR="005E1898" w:rsidRPr="005E1898" w:rsidRDefault="005E1898" w:rsidP="005E1898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Chars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 xml:space="preserve">Please use journal </w:t>
      </w:r>
      <w:r>
        <w:rPr>
          <w:rFonts w:ascii="Times New Roman" w:hAnsi="Times New Roman" w:cs="Times New Roman"/>
          <w:bCs/>
          <w:sz w:val="28"/>
          <w:szCs w:val="28"/>
        </w:rPr>
        <w:t>manuscript</w:t>
      </w:r>
      <w:r>
        <w:rPr>
          <w:rFonts w:ascii="Times New Roman" w:hAnsi="Times New Roman" w:cs="Times New Roman" w:hint="eastAsia"/>
          <w:bCs/>
          <w:sz w:val="28"/>
          <w:szCs w:val="28"/>
        </w:rPr>
        <w:t xml:space="preserve"> </w:t>
      </w:r>
      <w:r w:rsidRPr="005E1898">
        <w:rPr>
          <w:rFonts w:ascii="Times New Roman" w:hAnsi="Times New Roman" w:cs="Times New Roman"/>
          <w:bCs/>
          <w:sz w:val="28"/>
          <w:szCs w:val="28"/>
        </w:rPr>
        <w:t>template</w:t>
      </w:r>
    </w:p>
    <w:p w:rsidR="005E1898" w:rsidRPr="005E1898" w:rsidRDefault="005E1898" w:rsidP="005E1898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Chars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T</w:t>
      </w:r>
      <w:r w:rsidRPr="005E1898">
        <w:rPr>
          <w:rFonts w:ascii="Times New Roman" w:hAnsi="Times New Roman" w:cs="Times New Roman"/>
          <w:bCs/>
          <w:sz w:val="28"/>
          <w:szCs w:val="28"/>
        </w:rPr>
        <w:t>he manuscripts should be uploaded in doc/</w:t>
      </w:r>
      <w:proofErr w:type="spellStart"/>
      <w:r w:rsidRPr="005E1898">
        <w:rPr>
          <w:rFonts w:ascii="Times New Roman" w:hAnsi="Times New Roman" w:cs="Times New Roman"/>
          <w:bCs/>
          <w:sz w:val="28"/>
          <w:szCs w:val="28"/>
        </w:rPr>
        <w:t>docx</w:t>
      </w:r>
      <w:proofErr w:type="spellEnd"/>
      <w:r w:rsidRPr="005E1898">
        <w:rPr>
          <w:rFonts w:ascii="Times New Roman" w:hAnsi="Times New Roman" w:cs="Times New Roman"/>
          <w:bCs/>
          <w:sz w:val="28"/>
          <w:szCs w:val="28"/>
        </w:rPr>
        <w:t xml:space="preserve"> and not in pdf version! Submission of manuscripts in </w:t>
      </w:r>
      <w:proofErr w:type="spellStart"/>
      <w:r w:rsidRPr="005E1898">
        <w:rPr>
          <w:rFonts w:ascii="Times New Roman" w:hAnsi="Times New Roman" w:cs="Times New Roman"/>
          <w:bCs/>
          <w:sz w:val="28"/>
          <w:szCs w:val="28"/>
        </w:rPr>
        <w:t>LaTeX</w:t>
      </w:r>
      <w:proofErr w:type="spellEnd"/>
      <w:r w:rsidRPr="005E1898">
        <w:rPr>
          <w:rFonts w:ascii="Times New Roman" w:hAnsi="Times New Roman" w:cs="Times New Roman"/>
          <w:bCs/>
          <w:sz w:val="28"/>
          <w:szCs w:val="28"/>
        </w:rPr>
        <w:t xml:space="preserve"> is also possible. </w:t>
      </w:r>
    </w:p>
    <w:p w:rsidR="005E1898" w:rsidRPr="005E1898" w:rsidRDefault="005E1898" w:rsidP="005E1898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Chars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S</w:t>
      </w:r>
      <w:r w:rsidRPr="005E1898">
        <w:rPr>
          <w:rFonts w:ascii="Times New Roman" w:hAnsi="Times New Roman" w:cs="Times New Roman"/>
          <w:bCs/>
          <w:sz w:val="28"/>
          <w:szCs w:val="28"/>
        </w:rPr>
        <w:t>ome abstracts are too long (maximum 50-100 words). Introductory remarks should be avoided!</w:t>
      </w:r>
    </w:p>
    <w:p w:rsidR="005E1898" w:rsidRPr="005E1898" w:rsidRDefault="005E1898" w:rsidP="005E1898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Chars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T</w:t>
      </w:r>
      <w:r w:rsidRPr="005E1898">
        <w:rPr>
          <w:rFonts w:ascii="Times New Roman" w:hAnsi="Times New Roman" w:cs="Times New Roman"/>
          <w:bCs/>
          <w:sz w:val="28"/>
          <w:szCs w:val="28"/>
        </w:rPr>
        <w:t>ables should be submitted in editable format (doc/</w:t>
      </w:r>
      <w:proofErr w:type="spellStart"/>
      <w:r w:rsidRPr="005E1898">
        <w:rPr>
          <w:rFonts w:ascii="Times New Roman" w:hAnsi="Times New Roman" w:cs="Times New Roman"/>
          <w:bCs/>
          <w:sz w:val="28"/>
          <w:szCs w:val="28"/>
        </w:rPr>
        <w:t>docx</w:t>
      </w:r>
      <w:proofErr w:type="spellEnd"/>
      <w:r w:rsidRPr="005E1898">
        <w:rPr>
          <w:rFonts w:ascii="Times New Roman" w:hAnsi="Times New Roman" w:cs="Times New Roman"/>
          <w:bCs/>
          <w:sz w:val="28"/>
          <w:szCs w:val="28"/>
        </w:rPr>
        <w:t>) and NOT as figures!</w:t>
      </w:r>
    </w:p>
    <w:p w:rsidR="005E1898" w:rsidRPr="005E1898" w:rsidRDefault="005E1898" w:rsidP="005E1898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Chars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S</w:t>
      </w:r>
      <w:r w:rsidRPr="005E1898">
        <w:rPr>
          <w:rFonts w:ascii="Times New Roman" w:hAnsi="Times New Roman" w:cs="Times New Roman"/>
          <w:bCs/>
          <w:sz w:val="28"/>
          <w:szCs w:val="28"/>
        </w:rPr>
        <w:t>ome figures are not good enough to reproduce. Figures should be submitted in tiff/jpeg format with 300 dpi</w:t>
      </w:r>
      <w:r>
        <w:rPr>
          <w:rFonts w:ascii="Times New Roman" w:hAnsi="Times New Roman" w:cs="Times New Roman" w:hint="eastAsia"/>
          <w:bCs/>
          <w:sz w:val="28"/>
          <w:szCs w:val="28"/>
        </w:rPr>
        <w:t xml:space="preserve"> </w:t>
      </w:r>
      <w:r w:rsidRPr="005E1898">
        <w:rPr>
          <w:rFonts w:ascii="Times New Roman" w:hAnsi="Times New Roman" w:cs="Times New Roman"/>
          <w:bCs/>
          <w:sz w:val="28"/>
          <w:szCs w:val="28"/>
        </w:rPr>
        <w:t>resolution (min. 1200x1200 pixels).</w:t>
      </w:r>
    </w:p>
    <w:p w:rsidR="0041416A" w:rsidRDefault="005E1898" w:rsidP="0041416A">
      <w:pPr>
        <w:pStyle w:val="ListParagraph"/>
        <w:numPr>
          <w:ilvl w:val="0"/>
          <w:numId w:val="11"/>
        </w:numPr>
        <w:autoSpaceDE w:val="0"/>
        <w:autoSpaceDN w:val="0"/>
        <w:adjustRightInd w:val="0"/>
        <w:ind w:leftChars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R</w:t>
      </w:r>
      <w:r w:rsidRPr="005E1898">
        <w:rPr>
          <w:rFonts w:ascii="Times New Roman" w:hAnsi="Times New Roman" w:cs="Times New Roman"/>
          <w:bCs/>
          <w:sz w:val="28"/>
          <w:szCs w:val="28"/>
        </w:rPr>
        <w:t xml:space="preserve">eferences </w:t>
      </w:r>
      <w:r>
        <w:rPr>
          <w:rFonts w:ascii="Times New Roman" w:hAnsi="Times New Roman" w:cs="Times New Roman" w:hint="eastAsia"/>
          <w:bCs/>
          <w:sz w:val="28"/>
          <w:szCs w:val="28"/>
        </w:rPr>
        <w:t xml:space="preserve">should be </w:t>
      </w:r>
      <w:r w:rsidRPr="005E1898">
        <w:rPr>
          <w:rFonts w:ascii="Times New Roman" w:hAnsi="Times New Roman" w:cs="Times New Roman"/>
          <w:bCs/>
          <w:sz w:val="28"/>
          <w:szCs w:val="28"/>
        </w:rPr>
        <w:t>well formatted. See our template!</w:t>
      </w:r>
    </w:p>
    <w:p w:rsidR="005E1898" w:rsidRPr="0041416A" w:rsidRDefault="005E1898" w:rsidP="0041416A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</w:rPr>
      </w:pPr>
      <w:r w:rsidRPr="0041416A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5E1898" w:rsidRPr="005E1898" w:rsidRDefault="005E1898" w:rsidP="005E1898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8"/>
          <w:szCs w:val="28"/>
          <w:lang w:eastAsia="ko-KR"/>
        </w:rPr>
      </w:pPr>
      <w:r w:rsidRPr="005E1898">
        <w:rPr>
          <w:rFonts w:ascii="Times New Roman" w:hAnsi="Times New Roman" w:cs="Times New Roman"/>
          <w:bCs/>
          <w:sz w:val="28"/>
          <w:szCs w:val="28"/>
          <w:lang w:eastAsia="ko-KR"/>
        </w:rPr>
        <w:lastRenderedPageBreak/>
        <w:t xml:space="preserve">Please do not hesitate to contact Tibor G. </w:t>
      </w:r>
      <w:proofErr w:type="spellStart"/>
      <w:r w:rsidRPr="005E1898">
        <w:rPr>
          <w:rFonts w:ascii="Times New Roman" w:hAnsi="Times New Roman" w:cs="Times New Roman"/>
          <w:bCs/>
          <w:sz w:val="28"/>
          <w:szCs w:val="28"/>
          <w:lang w:eastAsia="ko-KR"/>
        </w:rPr>
        <w:t>Kocsor</w:t>
      </w:r>
      <w:proofErr w:type="spellEnd"/>
      <w:r w:rsidRPr="005E1898">
        <w:rPr>
          <w:rFonts w:ascii="Times New Roman" w:hAnsi="Times New Roman" w:cs="Times New Roman"/>
          <w:bCs/>
          <w:sz w:val="28"/>
          <w:szCs w:val="28"/>
          <w:lang w:eastAsia="ko-KR"/>
        </w:rPr>
        <w:t xml:space="preserve"> (Tibor.Kocsor@akademiai.hu) if you face any problem in uploading your manuscript.</w:t>
      </w:r>
    </w:p>
    <w:p w:rsidR="00257E6A" w:rsidRPr="002028DA" w:rsidRDefault="005E1898" w:rsidP="00257E6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  <w:lang w:eastAsia="ko-KR"/>
        </w:rPr>
      </w:pPr>
      <w:r w:rsidRPr="005E1898">
        <w:rPr>
          <w:rFonts w:ascii="Times New Roman" w:hAnsi="Times New Roman" w:cs="Times New Roman"/>
          <w:bCs/>
          <w:sz w:val="28"/>
          <w:szCs w:val="28"/>
          <w:lang w:eastAsia="ko-KR"/>
        </w:rPr>
        <w:t>Please note that all manuscripts will be properly peer-reviewed while the final acceptance</w:t>
      </w:r>
      <w:r w:rsidR="0041416A">
        <w:rPr>
          <w:rFonts w:ascii="Times New Roman" w:hAnsi="Times New Roman" w:cs="Times New Roman"/>
          <w:bCs/>
          <w:sz w:val="28"/>
          <w:szCs w:val="28"/>
          <w:lang w:eastAsia="ko-KR"/>
        </w:rPr>
        <w:t xml:space="preserve"> of the manuscript will be sent</w:t>
      </w:r>
      <w:r w:rsidR="0041416A">
        <w:rPr>
          <w:rFonts w:ascii="Times New Roman" w:hAnsi="Times New Roman" w:cs="Times New Roman" w:hint="eastAsia"/>
          <w:bCs/>
          <w:sz w:val="28"/>
          <w:szCs w:val="28"/>
          <w:lang w:eastAsia="ko-KR"/>
        </w:rPr>
        <w:t xml:space="preserve"> by</w:t>
      </w:r>
      <w:r w:rsidRPr="005E1898">
        <w:rPr>
          <w:rFonts w:ascii="Times New Roman" w:hAnsi="Times New Roman" w:cs="Times New Roman"/>
          <w:bCs/>
          <w:sz w:val="28"/>
          <w:szCs w:val="28"/>
          <w:lang w:eastAsia="ko-KR"/>
        </w:rPr>
        <w:t xml:space="preserve"> editor-in-chief of </w:t>
      </w:r>
      <w:r w:rsidR="0041416A">
        <w:rPr>
          <w:rFonts w:ascii="Times New Roman" w:hAnsi="Times New Roman" w:cs="Times New Roman" w:hint="eastAsia"/>
          <w:bCs/>
          <w:sz w:val="28"/>
          <w:szCs w:val="28"/>
          <w:lang w:eastAsia="ko-KR"/>
        </w:rPr>
        <w:t>journal</w:t>
      </w:r>
      <w:r w:rsidRPr="005E1898">
        <w:rPr>
          <w:rFonts w:ascii="Times New Roman" w:hAnsi="Times New Roman" w:cs="Times New Roman"/>
          <w:bCs/>
          <w:sz w:val="28"/>
          <w:szCs w:val="28"/>
          <w:lang w:eastAsia="ko-KR"/>
        </w:rPr>
        <w:t>.</w:t>
      </w:r>
    </w:p>
    <w:p w:rsidR="002E106D" w:rsidRPr="002028DA" w:rsidRDefault="002E106D" w:rsidP="002E10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028DA">
        <w:rPr>
          <w:rFonts w:ascii="Times New Roman" w:hAnsi="Times New Roman" w:cs="Times New Roman"/>
          <w:b/>
          <w:bCs/>
          <w:sz w:val="28"/>
          <w:szCs w:val="28"/>
        </w:rPr>
        <w:t xml:space="preserve">Secretary, </w:t>
      </w:r>
      <w:r w:rsidRPr="002028DA">
        <w:rPr>
          <w:rFonts w:ascii="Times New Roman" w:hAnsi="Times New Roman" w:cs="Times New Roman"/>
          <w:b/>
          <w:bCs/>
          <w:sz w:val="28"/>
          <w:szCs w:val="28"/>
          <w:lang w:eastAsia="ko-KR"/>
        </w:rPr>
        <w:t>NAT2020 and RMSP-VI</w:t>
      </w:r>
    </w:p>
    <w:p w:rsidR="002E106D" w:rsidRPr="002028DA" w:rsidRDefault="002E106D" w:rsidP="002E10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ko-KR"/>
        </w:rPr>
      </w:pPr>
      <w:r w:rsidRPr="002028DA">
        <w:rPr>
          <w:rFonts w:ascii="Times New Roman" w:hAnsi="Times New Roman" w:cs="Times New Roman"/>
          <w:b/>
          <w:bCs/>
          <w:sz w:val="28"/>
          <w:szCs w:val="28"/>
          <w:lang w:eastAsia="ko-KR"/>
        </w:rPr>
        <w:t>KAERI, Daejeon, Korea</w:t>
      </w:r>
    </w:p>
    <w:p w:rsidR="00E26FF0" w:rsidRPr="002028DA" w:rsidRDefault="002E106D" w:rsidP="002E106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028DA">
        <w:rPr>
          <w:rFonts w:ascii="Times New Roman" w:hAnsi="Times New Roman" w:cs="Times New Roman"/>
          <w:i/>
          <w:iCs/>
          <w:sz w:val="28"/>
          <w:szCs w:val="28"/>
        </w:rPr>
        <w:t xml:space="preserve">Email: </w:t>
      </w:r>
      <w:r w:rsidRPr="002028DA">
        <w:rPr>
          <w:rFonts w:ascii="Times New Roman" w:hAnsi="Times New Roman" w:cs="Times New Roman"/>
          <w:i/>
          <w:iCs/>
          <w:sz w:val="28"/>
          <w:szCs w:val="28"/>
          <w:lang w:eastAsia="ko-KR"/>
        </w:rPr>
        <w:t>nat2020conference@gmail.com</w:t>
      </w:r>
    </w:p>
    <w:sectPr w:rsidR="00E26FF0" w:rsidRPr="002028DA" w:rsidSect="00366389">
      <w:pgSz w:w="11906" w:h="16838" w:code="9"/>
      <w:pgMar w:top="993" w:right="1985" w:bottom="993" w:left="1985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F5CBA"/>
    <w:multiLevelType w:val="hybridMultilevel"/>
    <w:tmpl w:val="22129696"/>
    <w:lvl w:ilvl="0" w:tplc="DEE81C1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04F5123"/>
    <w:multiLevelType w:val="multilevel"/>
    <w:tmpl w:val="D9320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705A35"/>
    <w:multiLevelType w:val="hybridMultilevel"/>
    <w:tmpl w:val="F8A46154"/>
    <w:lvl w:ilvl="0" w:tplc="4C04B8B6">
      <w:numFmt w:val="bullet"/>
      <w:lvlText w:val="-"/>
      <w:lvlJc w:val="left"/>
      <w:pPr>
        <w:ind w:left="11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 w15:restartNumberingAfterBreak="0">
    <w:nsid w:val="38DA3E85"/>
    <w:multiLevelType w:val="hybridMultilevel"/>
    <w:tmpl w:val="8A7C616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9434DF2"/>
    <w:multiLevelType w:val="hybridMultilevel"/>
    <w:tmpl w:val="019C11C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B4C54F3"/>
    <w:multiLevelType w:val="hybridMultilevel"/>
    <w:tmpl w:val="5E4CDE8E"/>
    <w:lvl w:ilvl="0" w:tplc="B040FE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84C0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650A6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2AB6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E06A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4E82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D8C3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6848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2011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4B745665"/>
    <w:multiLevelType w:val="hybridMultilevel"/>
    <w:tmpl w:val="9D509E1A"/>
    <w:lvl w:ilvl="0" w:tplc="E756960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53745550"/>
    <w:multiLevelType w:val="hybridMultilevel"/>
    <w:tmpl w:val="97CCFC6A"/>
    <w:lvl w:ilvl="0" w:tplc="4C04B8B6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5D071525"/>
    <w:multiLevelType w:val="hybridMultilevel"/>
    <w:tmpl w:val="DA70760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5D112F9E"/>
    <w:multiLevelType w:val="hybridMultilevel"/>
    <w:tmpl w:val="D7186B3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73ED24FE"/>
    <w:multiLevelType w:val="hybridMultilevel"/>
    <w:tmpl w:val="D13EC91A"/>
    <w:lvl w:ilvl="0" w:tplc="0409000B">
      <w:start w:val="1"/>
      <w:numFmt w:val="bullet"/>
      <w:lvlText w:val=""/>
      <w:lvlJc w:val="left"/>
      <w:pPr>
        <w:ind w:left="1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9"/>
  </w:num>
  <w:num w:numId="5">
    <w:abstractNumId w:val="6"/>
  </w:num>
  <w:num w:numId="6">
    <w:abstractNumId w:val="1"/>
  </w:num>
  <w:num w:numId="7">
    <w:abstractNumId w:val="0"/>
  </w:num>
  <w:num w:numId="8">
    <w:abstractNumId w:val="4"/>
  </w:num>
  <w:num w:numId="9">
    <w:abstractNumId w:val="7"/>
  </w:num>
  <w:num w:numId="10">
    <w:abstractNumId w:val="2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06D"/>
    <w:rsid w:val="000B4635"/>
    <w:rsid w:val="000E564E"/>
    <w:rsid w:val="0011670A"/>
    <w:rsid w:val="00183B73"/>
    <w:rsid w:val="0018524C"/>
    <w:rsid w:val="001F7AB3"/>
    <w:rsid w:val="002028DA"/>
    <w:rsid w:val="00220505"/>
    <w:rsid w:val="00246140"/>
    <w:rsid w:val="0024656B"/>
    <w:rsid w:val="00257E6A"/>
    <w:rsid w:val="002814BC"/>
    <w:rsid w:val="002A3719"/>
    <w:rsid w:val="002A3B5A"/>
    <w:rsid w:val="002E106D"/>
    <w:rsid w:val="003D584D"/>
    <w:rsid w:val="0041416A"/>
    <w:rsid w:val="00467C2D"/>
    <w:rsid w:val="004717E8"/>
    <w:rsid w:val="004A1DB7"/>
    <w:rsid w:val="004E0A4D"/>
    <w:rsid w:val="005E1898"/>
    <w:rsid w:val="00624ED1"/>
    <w:rsid w:val="00661E6F"/>
    <w:rsid w:val="00665AF0"/>
    <w:rsid w:val="006760E0"/>
    <w:rsid w:val="007267AE"/>
    <w:rsid w:val="0074372E"/>
    <w:rsid w:val="007C1083"/>
    <w:rsid w:val="00805EFF"/>
    <w:rsid w:val="008226E9"/>
    <w:rsid w:val="00825604"/>
    <w:rsid w:val="00833B5F"/>
    <w:rsid w:val="009D0AE9"/>
    <w:rsid w:val="009D71A9"/>
    <w:rsid w:val="009E2F3D"/>
    <w:rsid w:val="009F6FD1"/>
    <w:rsid w:val="00A26EA2"/>
    <w:rsid w:val="00A54E85"/>
    <w:rsid w:val="00AE6048"/>
    <w:rsid w:val="00BC4DAB"/>
    <w:rsid w:val="00BE6960"/>
    <w:rsid w:val="00C04F22"/>
    <w:rsid w:val="00C133D3"/>
    <w:rsid w:val="00CA59E3"/>
    <w:rsid w:val="00D42B41"/>
    <w:rsid w:val="00D466CA"/>
    <w:rsid w:val="00D568BC"/>
    <w:rsid w:val="00D9263A"/>
    <w:rsid w:val="00DB130E"/>
    <w:rsid w:val="00DB5C04"/>
    <w:rsid w:val="00E26FF0"/>
    <w:rsid w:val="00F12768"/>
    <w:rsid w:val="00FF0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90BE00-049F-4532-A7EE-1C7482B31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106D"/>
    <w:pPr>
      <w:spacing w:after="160" w:line="259" w:lineRule="auto"/>
      <w:jc w:val="left"/>
    </w:pPr>
    <w:rPr>
      <w:kern w:val="0"/>
      <w:sz w:val="22"/>
      <w:lang w:val="en-IN" w:eastAsia="en-US"/>
    </w:rPr>
  </w:style>
  <w:style w:type="paragraph" w:styleId="Heading3">
    <w:name w:val="heading 3"/>
    <w:basedOn w:val="Normal"/>
    <w:link w:val="Heading3Char"/>
    <w:uiPriority w:val="9"/>
    <w:qFormat/>
    <w:rsid w:val="002028DA"/>
    <w:pPr>
      <w:spacing w:before="100" w:beforeAutospacing="1" w:after="100" w:afterAutospacing="1" w:line="240" w:lineRule="auto"/>
      <w:outlineLvl w:val="2"/>
    </w:pPr>
    <w:rPr>
      <w:rFonts w:ascii="굴림" w:eastAsia="굴림" w:hAnsi="굴림" w:cs="굴림"/>
      <w:b/>
      <w:bCs/>
      <w:sz w:val="27"/>
      <w:szCs w:val="27"/>
      <w:lang w:val="en-US"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106D"/>
    <w:pPr>
      <w:spacing w:after="0" w:line="240" w:lineRule="auto"/>
      <w:jc w:val="left"/>
    </w:pPr>
    <w:rPr>
      <w:kern w:val="0"/>
      <w:sz w:val="22"/>
      <w:lang w:val="en-IN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2E106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24ED1"/>
    <w:pPr>
      <w:spacing w:after="0" w:line="240" w:lineRule="auto"/>
      <w:ind w:leftChars="400" w:left="800"/>
    </w:pPr>
    <w:rPr>
      <w:rFonts w:ascii="굴림" w:eastAsia="굴림" w:hAnsi="굴림" w:cs="굴림"/>
      <w:sz w:val="24"/>
      <w:szCs w:val="24"/>
      <w:lang w:val="en-US"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4ED1"/>
    <w:pPr>
      <w:spacing w:after="0" w:line="240" w:lineRule="auto"/>
    </w:pPr>
    <w:rPr>
      <w:rFonts w:asciiTheme="majorHAnsi" w:eastAsiaTheme="majorEastAsia" w:hAnsiTheme="majorHAnsi" w:cstheme="majorBidi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ED1"/>
    <w:rPr>
      <w:rFonts w:asciiTheme="majorHAnsi" w:eastAsiaTheme="majorEastAsia" w:hAnsiTheme="majorHAnsi" w:cstheme="majorBidi"/>
      <w:kern w:val="0"/>
      <w:sz w:val="16"/>
      <w:szCs w:val="16"/>
      <w:lang w:val="en-IN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2028DA"/>
    <w:rPr>
      <w:rFonts w:ascii="굴림" w:eastAsia="굴림" w:hAnsi="굴림" w:cs="굴림"/>
      <w:b/>
      <w:bCs/>
      <w:kern w:val="0"/>
      <w:sz w:val="27"/>
      <w:szCs w:val="27"/>
    </w:rPr>
  </w:style>
  <w:style w:type="paragraph" w:customStyle="1" w:styleId="tm0">
    <w:name w:val="tm0"/>
    <w:basedOn w:val="Normal"/>
    <w:rsid w:val="002028DA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val="en-US" w:eastAsia="ko-KR"/>
    </w:rPr>
  </w:style>
  <w:style w:type="paragraph" w:customStyle="1" w:styleId="txtindent15">
    <w:name w:val="txtindent15"/>
    <w:basedOn w:val="Normal"/>
    <w:rsid w:val="002028DA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1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3499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6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1597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0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pringer.com/journal/10967/updates/1748861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4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R1</dc:creator>
  <cp:lastModifiedBy>user</cp:lastModifiedBy>
  <cp:revision>16</cp:revision>
  <cp:lastPrinted>2020-11-11T03:12:00Z</cp:lastPrinted>
  <dcterms:created xsi:type="dcterms:W3CDTF">2020-11-17T06:24:00Z</dcterms:created>
  <dcterms:modified xsi:type="dcterms:W3CDTF">2020-11-17T08:15:00Z</dcterms:modified>
</cp:coreProperties>
</file>